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附件：</w:t>
      </w:r>
      <w:bookmarkStart w:id="0" w:name="_GoBack"/>
      <w:bookmarkEnd w:id="0"/>
    </w:p>
    <w:p>
      <w:pPr>
        <w:widowControl/>
        <w:jc w:val="center"/>
        <w:rPr>
          <w:rFonts w:hint="eastAsia" w:ascii="黑体" w:hAnsi="宋体" w:eastAsia="黑体" w:cs="宋体"/>
          <w:kern w:val="0"/>
          <w:sz w:val="36"/>
          <w:szCs w:val="36"/>
        </w:rPr>
      </w:pPr>
      <w:r>
        <w:rPr>
          <w:rFonts w:hint="eastAsia" w:ascii="黑体" w:hAnsi="宋体" w:eastAsia="黑体" w:cs="宋体"/>
          <w:kern w:val="0"/>
          <w:sz w:val="36"/>
          <w:szCs w:val="36"/>
          <w:u w:val="single"/>
        </w:rPr>
        <w:t xml:space="preserve">         </w:t>
      </w:r>
      <w:r>
        <w:rPr>
          <w:rFonts w:hint="default" w:ascii="Times New Roman" w:hAnsi="Times New Roman" w:eastAsia="黑体" w:cs="Times New Roman"/>
          <w:kern w:val="0"/>
          <w:sz w:val="36"/>
          <w:szCs w:val="36"/>
        </w:rPr>
        <w:t>20</w:t>
      </w:r>
      <w:r>
        <w:rPr>
          <w:rFonts w:hint="default" w:ascii="Times New Roman" w:hAnsi="Times New Roman" w:eastAsia="黑体" w:cs="Times New Roman"/>
          <w:kern w:val="0"/>
          <w:sz w:val="36"/>
          <w:szCs w:val="36"/>
          <w:lang w:val="en-US" w:eastAsia="zh-CN"/>
        </w:rPr>
        <w:t>24</w:t>
      </w:r>
      <w:r>
        <w:rPr>
          <w:rFonts w:hint="eastAsia" w:ascii="黑体" w:hAnsi="宋体" w:eastAsia="黑体" w:cs="宋体"/>
          <w:kern w:val="0"/>
          <w:sz w:val="36"/>
          <w:szCs w:val="36"/>
        </w:rPr>
        <w:t>年度工作要点报表</w:t>
      </w:r>
    </w:p>
    <w:p>
      <w:pPr>
        <w:widowControl/>
        <w:jc w:val="center"/>
        <w:rPr>
          <w:rFonts w:hint="eastAsia" w:ascii="方正小标宋_GBK" w:hAnsi="宋体" w:eastAsia="方正小标宋_GBK" w:cs="宋体"/>
          <w:kern w:val="0"/>
          <w:sz w:val="36"/>
          <w:szCs w:val="36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935"/>
        <w:gridCol w:w="624"/>
        <w:gridCol w:w="1272"/>
        <w:gridCol w:w="1401"/>
        <w:gridCol w:w="911"/>
        <w:gridCol w:w="519"/>
        <w:gridCol w:w="1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429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2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填报人</w:t>
            </w:r>
          </w:p>
        </w:tc>
        <w:tc>
          <w:tcPr>
            <w:tcW w:w="1401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上报时间</w:t>
            </w:r>
          </w:p>
        </w:tc>
        <w:tc>
          <w:tcPr>
            <w:tcW w:w="1431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2364" w:type="dxa"/>
            <w:gridSpan w:val="2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单位负责人签字</w:t>
            </w:r>
          </w:p>
        </w:tc>
        <w:tc>
          <w:tcPr>
            <w:tcW w:w="1896" w:type="dxa"/>
            <w:gridSpan w:val="2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312" w:type="dxa"/>
            <w:gridSpan w:val="2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分管校领导签字</w:t>
            </w:r>
          </w:p>
        </w:tc>
        <w:tc>
          <w:tcPr>
            <w:tcW w:w="1950" w:type="dxa"/>
            <w:gridSpan w:val="2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widowControl/>
              <w:wordWrap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661" w:type="dxa"/>
            <w:gridSpan w:val="5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工作事项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责任人</w:t>
            </w:r>
          </w:p>
        </w:tc>
        <w:tc>
          <w:tcPr>
            <w:tcW w:w="1431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5661" w:type="dxa"/>
            <w:gridSpan w:val="5"/>
            <w:vAlign w:val="center"/>
          </w:tcPr>
          <w:p>
            <w:pPr>
              <w:widowControl/>
              <w:wordWrap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widowControl/>
              <w:wordWrap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widowControl/>
              <w:wordWrap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5661" w:type="dxa"/>
            <w:gridSpan w:val="5"/>
            <w:vAlign w:val="center"/>
          </w:tcPr>
          <w:p>
            <w:pPr>
              <w:widowControl/>
              <w:wordWrap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widowControl/>
              <w:wordWrap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widowControl/>
              <w:wordWrap w:val="0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5661" w:type="dxa"/>
            <w:gridSpan w:val="5"/>
            <w:vAlign w:val="center"/>
          </w:tcPr>
          <w:p>
            <w:pPr>
              <w:widowControl/>
              <w:wordWrap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widowControl/>
              <w:wordWrap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widowControl/>
              <w:wordWrap w:val="0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5661" w:type="dxa"/>
            <w:gridSpan w:val="5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5661" w:type="dxa"/>
            <w:gridSpan w:val="5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5661" w:type="dxa"/>
            <w:gridSpan w:val="5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5661" w:type="dxa"/>
            <w:gridSpan w:val="5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5661" w:type="dxa"/>
            <w:gridSpan w:val="5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5661" w:type="dxa"/>
            <w:gridSpan w:val="5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hint="eastAsia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